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56"/>
        <w:gridCol w:w="6"/>
        <w:gridCol w:w="2121"/>
        <w:gridCol w:w="6"/>
        <w:gridCol w:w="6798"/>
        <w:gridCol w:w="6"/>
      </w:tblGrid>
      <w:tr w:rsidR="00200E04" w:rsidRPr="00200E04" w:rsidTr="00D319BC">
        <w:trPr>
          <w:gridAfter w:val="1"/>
          <w:wAfter w:w="6" w:type="dxa"/>
        </w:trPr>
        <w:tc>
          <w:tcPr>
            <w:tcW w:w="756" w:type="dxa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    Предмет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ab/>
              <w:t>Задание</w:t>
            </w:r>
          </w:p>
        </w:tc>
      </w:tr>
      <w:tr w:rsidR="00200E04" w:rsidRPr="00200E04" w:rsidTr="00D319BC">
        <w:trPr>
          <w:gridAfter w:val="1"/>
          <w:wAfter w:w="6" w:type="dxa"/>
        </w:trPr>
        <w:tc>
          <w:tcPr>
            <w:tcW w:w="756" w:type="dxa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№3.147, №3.148, №3.149</w:t>
            </w:r>
          </w:p>
        </w:tc>
      </w:tr>
      <w:tr w:rsidR="00200E04" w:rsidRPr="00200E04" w:rsidTr="00D319BC">
        <w:trPr>
          <w:gridAfter w:val="1"/>
          <w:wAfter w:w="6" w:type="dxa"/>
        </w:trPr>
        <w:tc>
          <w:tcPr>
            <w:tcW w:w="756" w:type="dxa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Последовательность. Одинаковые последовательности.</w:t>
            </w:r>
          </w:p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Читать с.24-27</w:t>
            </w:r>
          </w:p>
        </w:tc>
      </w:tr>
      <w:tr w:rsidR="00200E04" w:rsidRPr="00200E04" w:rsidTr="00D319BC">
        <w:tc>
          <w:tcPr>
            <w:tcW w:w="762" w:type="dxa"/>
            <w:gridSpan w:val="2"/>
            <w:hideMark/>
          </w:tcPr>
          <w:p w:rsidR="00200E04" w:rsidRPr="00200E04" w:rsidRDefault="00200E04" w:rsidP="00141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E04"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2127" w:type="dxa"/>
            <w:gridSpan w:val="2"/>
            <w:hideMark/>
          </w:tcPr>
          <w:p w:rsidR="00200E04" w:rsidRPr="00200E04" w:rsidRDefault="00200E04" w:rsidP="00141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ОДНКР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141E4B">
            <w:pPr>
              <w:pStyle w:val="a4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00E04">
              <w:rPr>
                <w:rFonts w:ascii="Times New Roman" w:hAnsi="Times New Roman"/>
                <w:sz w:val="24"/>
                <w:szCs w:val="24"/>
              </w:rPr>
              <w:t>Тема  урока</w:t>
            </w:r>
            <w:proofErr w:type="gramEnd"/>
            <w:r w:rsidRPr="00200E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Жизнь ратными подвигами полна</w:t>
            </w:r>
            <w:r w:rsidRPr="00200E04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200E04" w:rsidRPr="00200E04" w:rsidRDefault="00200E04" w:rsidP="00141E4B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Ход урока</w:t>
            </w:r>
          </w:p>
          <w:p w:rsidR="00200E04" w:rsidRPr="00200E04" w:rsidRDefault="00200E04" w:rsidP="00141E4B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Читать учебник стр.25-35. Подготовить сообщение о героях своей Родины, национальности, семьи.</w:t>
            </w:r>
          </w:p>
          <w:p w:rsidR="00200E04" w:rsidRPr="00200E04" w:rsidRDefault="00200E04" w:rsidP="00141E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BC" w:rsidRPr="00C177EF" w:rsidTr="00D319BC">
        <w:trPr>
          <w:trHeight w:val="1389"/>
        </w:trPr>
        <w:tc>
          <w:tcPr>
            <w:tcW w:w="762" w:type="dxa"/>
            <w:gridSpan w:val="2"/>
          </w:tcPr>
          <w:p w:rsidR="00D319BC" w:rsidRPr="00495B41" w:rsidRDefault="00D319BC" w:rsidP="00D5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  <w:gridSpan w:val="2"/>
          </w:tcPr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gridSpan w:val="2"/>
          </w:tcPr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5B41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1. Запишите число, классная работа, тему урока </w:t>
            </w:r>
          </w:p>
          <w:p w:rsidR="00D319BC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>2. Прочитайте материал на стр.</w:t>
            </w:r>
            <w:r>
              <w:rPr>
                <w:rFonts w:ascii="Times New Roman" w:hAnsi="Times New Roman"/>
                <w:sz w:val="24"/>
                <w:szCs w:val="24"/>
              </w:rPr>
              <w:t>56-68 параграфы 19-23</w:t>
            </w:r>
            <w:r w:rsidRPr="00C1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3. Выполните упр. </w:t>
            </w:r>
            <w:r>
              <w:rPr>
                <w:rFonts w:ascii="Times New Roman" w:hAnsi="Times New Roman"/>
                <w:sz w:val="24"/>
                <w:szCs w:val="24"/>
              </w:rPr>
              <w:t>109, 114, 117 устно, 110, 125 письменно</w:t>
            </w:r>
          </w:p>
          <w:p w:rsidR="00D319BC" w:rsidRPr="00495B41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3. Домашнее 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Упр. 128 </w:t>
            </w:r>
          </w:p>
        </w:tc>
      </w:tr>
      <w:tr w:rsidR="00D319BC" w:rsidRPr="00C177EF" w:rsidTr="00D319BC">
        <w:tc>
          <w:tcPr>
            <w:tcW w:w="762" w:type="dxa"/>
            <w:gridSpan w:val="2"/>
          </w:tcPr>
          <w:p w:rsidR="00D319BC" w:rsidRPr="00C177EF" w:rsidRDefault="00D319BC" w:rsidP="00D52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  <w:gridSpan w:val="2"/>
          </w:tcPr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gridSpan w:val="2"/>
          </w:tcPr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Повествование как функционально-смысловой тип речи»</w:t>
            </w:r>
          </w:p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1.Запишите число, классная работа, тему </w:t>
            </w:r>
            <w:proofErr w:type="gramStart"/>
            <w:r w:rsidRPr="00C177EF">
              <w:rPr>
                <w:rFonts w:ascii="Times New Roman" w:hAnsi="Times New Roman"/>
                <w:sz w:val="24"/>
                <w:szCs w:val="24"/>
              </w:rPr>
              <w:t>урока .</w:t>
            </w:r>
            <w:proofErr w:type="gramEnd"/>
          </w:p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>2.Прочитайте материал на стр.</w:t>
            </w:r>
            <w:r>
              <w:rPr>
                <w:rFonts w:ascii="Times New Roman" w:hAnsi="Times New Roman"/>
                <w:sz w:val="24"/>
                <w:szCs w:val="24"/>
              </w:rPr>
              <w:t>71-76</w:t>
            </w:r>
            <w:r w:rsidRPr="00C177EF">
              <w:rPr>
                <w:rFonts w:ascii="Times New Roman" w:hAnsi="Times New Roman"/>
                <w:sz w:val="24"/>
                <w:szCs w:val="24"/>
              </w:rPr>
              <w:t xml:space="preserve"> параграф</w:t>
            </w:r>
            <w:r>
              <w:rPr>
                <w:rFonts w:ascii="Times New Roman" w:hAnsi="Times New Roman"/>
                <w:sz w:val="24"/>
                <w:szCs w:val="24"/>
              </w:rPr>
              <w:t>ы 24-25</w:t>
            </w:r>
            <w:r w:rsidRPr="00C17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3. Выполните упр. </w:t>
            </w:r>
            <w:r>
              <w:rPr>
                <w:rFonts w:ascii="Times New Roman" w:hAnsi="Times New Roman"/>
                <w:sz w:val="24"/>
                <w:szCs w:val="24"/>
              </w:rPr>
              <w:t>133-135 устно, 138-140 устно, 142 письменно</w:t>
            </w:r>
          </w:p>
          <w:p w:rsidR="00D319BC" w:rsidRPr="00C177EF" w:rsidRDefault="00D319BC" w:rsidP="00D5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4.Домашнее </w:t>
            </w:r>
            <w:proofErr w:type="gramStart"/>
            <w:r w:rsidRPr="00C177EF"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</w:tr>
      <w:tr w:rsidR="00200E04" w:rsidRPr="00200E04" w:rsidTr="00D319BC">
        <w:trPr>
          <w:gridAfter w:val="1"/>
          <w:wAfter w:w="6" w:type="dxa"/>
        </w:trPr>
        <w:tc>
          <w:tcPr>
            <w:tcW w:w="756" w:type="dxa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№3.150, №3.163</w:t>
            </w:r>
          </w:p>
        </w:tc>
      </w:tr>
      <w:tr w:rsidR="00200E04" w:rsidRPr="00200E04" w:rsidTr="00D319BC">
        <w:tc>
          <w:tcPr>
            <w:tcW w:w="762" w:type="dxa"/>
            <w:gridSpan w:val="2"/>
            <w:hideMark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hideMark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04" w:rsidRPr="00200E04" w:rsidTr="00D319BC">
        <w:trPr>
          <w:gridAfter w:val="1"/>
          <w:wAfter w:w="6" w:type="dxa"/>
          <w:trHeight w:val="420"/>
        </w:trPr>
        <w:tc>
          <w:tcPr>
            <w:tcW w:w="756" w:type="dxa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pStyle w:val="1078"/>
              <w:spacing w:before="0" w:beforeAutospacing="0" w:after="0" w:afterAutospacing="0"/>
              <w:ind w:left="135"/>
            </w:pPr>
            <w:r w:rsidRPr="00200E04">
              <w:t>Тема урока «</w:t>
            </w:r>
            <w:r w:rsidRPr="00200E04">
              <w:rPr>
                <w:color w:val="000000"/>
              </w:rPr>
              <w:t>Отношения Египта с соседними народами»</w:t>
            </w:r>
          </w:p>
          <w:p w:rsidR="00200E04" w:rsidRPr="00200E04" w:rsidRDefault="00200E04" w:rsidP="00200E04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Ход урока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1. Ознакомиться </w:t>
            </w:r>
            <w:proofErr w:type="gramStart"/>
            <w:r w:rsidRPr="00200E04">
              <w:rPr>
                <w:rFonts w:ascii="Times New Roman" w:hAnsi="Times New Roman"/>
                <w:sz w:val="24"/>
                <w:szCs w:val="24"/>
              </w:rPr>
              <w:t>с  параграфом</w:t>
            </w:r>
            <w:proofErr w:type="gramEnd"/>
            <w:r w:rsidRPr="00200E04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3. Записать в тетрадь определения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ДЗ. Читать параграф 9. Выучить новые определения.</w:t>
            </w:r>
          </w:p>
        </w:tc>
      </w:tr>
      <w:tr w:rsidR="00200E04" w:rsidRPr="00200E04" w:rsidTr="00D319BC">
        <w:trPr>
          <w:gridAfter w:val="1"/>
          <w:wAfter w:w="6" w:type="dxa"/>
          <w:trHeight w:val="450"/>
        </w:trPr>
        <w:tc>
          <w:tcPr>
            <w:tcW w:w="756" w:type="dxa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pStyle w:val="1050"/>
              <w:spacing w:before="0" w:beforeAutospacing="0" w:after="0" w:afterAutospacing="0"/>
              <w:ind w:left="135"/>
            </w:pPr>
            <w:r w:rsidRPr="00200E04">
              <w:t>Тема урока «</w:t>
            </w:r>
            <w:r w:rsidRPr="00200E04">
              <w:rPr>
                <w:color w:val="000000"/>
              </w:rPr>
              <w:t>Графические изображения»</w:t>
            </w:r>
          </w:p>
          <w:p w:rsidR="00200E04" w:rsidRPr="00200E04" w:rsidRDefault="00200E04" w:rsidP="00200E04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Ход урока</w:t>
            </w:r>
          </w:p>
          <w:p w:rsidR="00200E04" w:rsidRPr="00200E04" w:rsidRDefault="00200E04" w:rsidP="00200E04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E04" w:rsidRPr="00200E04" w:rsidRDefault="00200E04" w:rsidP="00200E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Параграф 3</w:t>
            </w:r>
          </w:p>
          <w:p w:rsidR="00200E04" w:rsidRPr="00200E04" w:rsidRDefault="00200E04" w:rsidP="00200E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Записать определения в тетрадь.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E04" w:rsidRPr="00200E04" w:rsidRDefault="00200E04" w:rsidP="00200E04">
            <w:pPr>
              <w:pStyle w:val="a4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Д/з п. 3 стр. 19-23</w:t>
            </w:r>
          </w:p>
          <w:p w:rsidR="00200E04" w:rsidRPr="00200E04" w:rsidRDefault="00200E04" w:rsidP="00200E04">
            <w:pPr>
              <w:pStyle w:val="1453"/>
              <w:spacing w:before="0" w:beforeAutospacing="0" w:after="0" w:afterAutospacing="0"/>
              <w:ind w:left="135"/>
              <w:rPr>
                <w:color w:val="000000"/>
              </w:rPr>
            </w:pPr>
          </w:p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9BC" w:rsidRPr="00C177EF" w:rsidTr="005E5E33">
        <w:trPr>
          <w:trHeight w:val="116"/>
        </w:trPr>
        <w:tc>
          <w:tcPr>
            <w:tcW w:w="762" w:type="dxa"/>
            <w:gridSpan w:val="2"/>
          </w:tcPr>
          <w:p w:rsidR="00D319BC" w:rsidRDefault="00D319BC" w:rsidP="005E5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  <w:gridSpan w:val="2"/>
          </w:tcPr>
          <w:p w:rsidR="00D319BC" w:rsidRPr="00C177EF" w:rsidRDefault="00D319BC" w:rsidP="005E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  <w:gridSpan w:val="2"/>
          </w:tcPr>
          <w:p w:rsidR="00D319BC" w:rsidRDefault="00D319BC" w:rsidP="005E5E33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 xml:space="preserve">Тема: </w:t>
            </w:r>
            <w:r w:rsidRPr="007C398D">
              <w:rPr>
                <w:rFonts w:eastAsia="Calibri"/>
                <w:color w:val="000000"/>
                <w:szCs w:val="22"/>
                <w:lang w:eastAsia="en-US"/>
              </w:rPr>
              <w:t>И. А. Крылов. Аллегория в басне. Нравственные уроки произведений «Листы и Корни», «Свинья под Дубом»</w:t>
            </w:r>
          </w:p>
          <w:p w:rsidR="00D319BC" w:rsidRPr="00C177EF" w:rsidRDefault="00D319BC" w:rsidP="005E5E33">
            <w:pPr>
              <w:pStyle w:val="a5"/>
              <w:spacing w:before="0" w:beforeAutospacing="0" w:after="0" w:afterAutospacing="0"/>
            </w:pPr>
            <w:r w:rsidRPr="007C398D">
              <w:t>Домашнее задание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. Читать выразительно басни И.А. Крылова, выучить </w:t>
            </w: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t>наизусть  басню</w:t>
            </w:r>
            <w:proofErr w:type="gram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7C398D">
              <w:rPr>
                <w:rFonts w:eastAsia="Calibri"/>
                <w:color w:val="000000"/>
                <w:szCs w:val="22"/>
                <w:lang w:eastAsia="en-US"/>
              </w:rPr>
              <w:t>«Листы и Корни»</w:t>
            </w:r>
          </w:p>
        </w:tc>
      </w:tr>
      <w:tr w:rsidR="00D319BC" w:rsidRPr="00C177EF" w:rsidTr="00140136">
        <w:trPr>
          <w:trHeight w:val="116"/>
        </w:trPr>
        <w:tc>
          <w:tcPr>
            <w:tcW w:w="762" w:type="dxa"/>
            <w:gridSpan w:val="2"/>
          </w:tcPr>
          <w:p w:rsidR="00D319BC" w:rsidRPr="00C177EF" w:rsidRDefault="00D319BC" w:rsidP="0014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gridSpan w:val="2"/>
          </w:tcPr>
          <w:p w:rsidR="00D319BC" w:rsidRPr="00C177EF" w:rsidRDefault="00D319BC" w:rsidP="0014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  <w:gridSpan w:val="2"/>
          </w:tcPr>
          <w:p w:rsidR="00D319BC" w:rsidRDefault="00D319BC" w:rsidP="00140136">
            <w:pPr>
              <w:pStyle w:val="a5"/>
              <w:spacing w:before="0" w:beforeAutospacing="0" w:after="0" w:afterAutospacing="0"/>
            </w:pPr>
            <w:r w:rsidRPr="00C177EF">
              <w:t>Тема урока: «</w:t>
            </w:r>
            <w:r>
              <w:t>Рассказ на основе услышанного</w:t>
            </w:r>
            <w:r w:rsidRPr="00C177EF">
              <w:t>»</w:t>
            </w:r>
          </w:p>
          <w:p w:rsidR="00D319BC" w:rsidRPr="00C177EF" w:rsidRDefault="00D319BC" w:rsidP="0014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1.Запишите число, классная работа, тему </w:t>
            </w:r>
            <w:proofErr w:type="gramStart"/>
            <w:r w:rsidRPr="00C177EF">
              <w:rPr>
                <w:rFonts w:ascii="Times New Roman" w:hAnsi="Times New Roman"/>
                <w:sz w:val="24"/>
                <w:szCs w:val="24"/>
              </w:rPr>
              <w:t>урока .</w:t>
            </w:r>
            <w:proofErr w:type="gramEnd"/>
          </w:p>
          <w:p w:rsidR="00D319BC" w:rsidRPr="00C177EF" w:rsidRDefault="00D319BC" w:rsidP="0014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2.Прочитайте материал на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Pr="00C177EF">
              <w:rPr>
                <w:rFonts w:ascii="Times New Roman" w:hAnsi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D319BC" w:rsidRDefault="00D319BC" w:rsidP="0014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7EF">
              <w:rPr>
                <w:rFonts w:ascii="Times New Roman" w:hAnsi="Times New Roman"/>
                <w:sz w:val="24"/>
                <w:szCs w:val="24"/>
              </w:rPr>
              <w:t xml:space="preserve">3. Выполните упр. 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D319BC" w:rsidRPr="007C398D" w:rsidRDefault="00D319BC" w:rsidP="0014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8D">
              <w:rPr>
                <w:rFonts w:ascii="Times New Roman" w:hAnsi="Times New Roman"/>
              </w:rPr>
              <w:t xml:space="preserve">Домашнее задание. </w:t>
            </w:r>
            <w:r>
              <w:rPr>
                <w:rFonts w:ascii="Times New Roman" w:hAnsi="Times New Roman"/>
              </w:rPr>
              <w:t>Упр. 145</w:t>
            </w:r>
          </w:p>
        </w:tc>
      </w:tr>
      <w:tr w:rsidR="00D319BC" w:rsidRPr="00C177EF" w:rsidTr="00140136">
        <w:trPr>
          <w:trHeight w:val="116"/>
        </w:trPr>
        <w:tc>
          <w:tcPr>
            <w:tcW w:w="762" w:type="dxa"/>
            <w:gridSpan w:val="2"/>
          </w:tcPr>
          <w:p w:rsidR="00D319BC" w:rsidRDefault="00D319BC" w:rsidP="0014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gridSpan w:val="2"/>
          </w:tcPr>
          <w:p w:rsidR="00D319BC" w:rsidRDefault="00D319BC" w:rsidP="00140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  <w:gridSpan w:val="2"/>
          </w:tcPr>
          <w:p w:rsidR="00D319BC" w:rsidRDefault="00D319BC" w:rsidP="0014013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Тема: «</w:t>
            </w:r>
            <w:r w:rsidRPr="000D3836">
              <w:rPr>
                <w:rFonts w:eastAsia="Calibri"/>
                <w:color w:val="000000"/>
                <w:szCs w:val="22"/>
                <w:lang w:eastAsia="en-US"/>
              </w:rPr>
              <w:t>И. А. Крылов. Художественные средства изображения в баснях. Эзопов язык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>»</w:t>
            </w:r>
          </w:p>
          <w:p w:rsidR="00D319BC" w:rsidRDefault="00D319BC" w:rsidP="00140136">
            <w:pPr>
              <w:pStyle w:val="a5"/>
              <w:spacing w:before="0" w:beforeAutospacing="0" w:after="0" w:afterAutospacing="0"/>
              <w:rPr>
                <w:rFonts w:eastAsia="Calibri"/>
                <w:color w:val="000000"/>
                <w:szCs w:val="22"/>
                <w:lang w:eastAsia="en-US"/>
              </w:rPr>
            </w:pPr>
            <w:r w:rsidRPr="007C398D">
              <w:t>Домашнее задание</w:t>
            </w:r>
            <w:r>
              <w:rPr>
                <w:rFonts w:eastAsia="Calibri"/>
                <w:color w:val="000000"/>
                <w:szCs w:val="22"/>
                <w:lang w:eastAsia="en-US"/>
              </w:rPr>
              <w:t xml:space="preserve">. Читать выразительно басни И.А. Крылова, выучить </w:t>
            </w:r>
            <w:proofErr w:type="gramStart"/>
            <w:r>
              <w:rPr>
                <w:rFonts w:eastAsia="Calibri"/>
                <w:color w:val="000000"/>
                <w:szCs w:val="22"/>
                <w:lang w:eastAsia="en-US"/>
              </w:rPr>
              <w:t>наизусть  басню</w:t>
            </w:r>
            <w:proofErr w:type="gramEnd"/>
            <w:r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r w:rsidRPr="007C398D">
              <w:rPr>
                <w:rFonts w:eastAsia="Calibri"/>
                <w:color w:val="000000"/>
                <w:szCs w:val="22"/>
                <w:lang w:eastAsia="en-US"/>
              </w:rPr>
              <w:t>«Свинья под Дубом»</w:t>
            </w:r>
          </w:p>
        </w:tc>
      </w:tr>
      <w:tr w:rsidR="00200E04" w:rsidRPr="00200E04" w:rsidTr="00D319BC">
        <w:trPr>
          <w:gridAfter w:val="1"/>
          <w:wAfter w:w="6" w:type="dxa"/>
        </w:trPr>
        <w:tc>
          <w:tcPr>
            <w:tcW w:w="756" w:type="dxa"/>
          </w:tcPr>
          <w:p w:rsidR="00200E04" w:rsidRPr="00200E04" w:rsidRDefault="00200E04" w:rsidP="00A7388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A7388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A73885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№3.156, №3.171</w:t>
            </w:r>
          </w:p>
        </w:tc>
      </w:tr>
      <w:tr w:rsidR="00200E04" w:rsidRPr="00200E04" w:rsidTr="00D319BC">
        <w:trPr>
          <w:gridAfter w:val="1"/>
          <w:wAfter w:w="6" w:type="dxa"/>
        </w:trPr>
        <w:tc>
          <w:tcPr>
            <w:tcW w:w="756" w:type="dxa"/>
          </w:tcPr>
          <w:p w:rsidR="00200E04" w:rsidRPr="00200E04" w:rsidRDefault="00200E04" w:rsidP="00DA260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DA260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DA260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Тема: «Досуг и увлечения современного подростка. Любимые увлечения»</w:t>
            </w:r>
          </w:p>
          <w:p w:rsidR="00200E04" w:rsidRPr="00200E04" w:rsidRDefault="00200E04" w:rsidP="00DA260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1.Упр.1.-3 с.40 </w:t>
            </w:r>
            <w:proofErr w:type="gramStart"/>
            <w:r w:rsidRPr="00200E04">
              <w:rPr>
                <w:rFonts w:ascii="Times New Roman" w:hAnsi="Times New Roman"/>
                <w:sz w:val="24"/>
                <w:szCs w:val="24"/>
              </w:rPr>
              <w:t>читать ,переводить</w:t>
            </w:r>
            <w:proofErr w:type="gramEnd"/>
            <w:r w:rsidRPr="00200E04">
              <w:rPr>
                <w:rFonts w:ascii="Times New Roman" w:hAnsi="Times New Roman"/>
                <w:sz w:val="24"/>
                <w:szCs w:val="24"/>
              </w:rPr>
              <w:t>,упр.5,6 с.40 письменно</w:t>
            </w:r>
          </w:p>
          <w:p w:rsidR="00200E04" w:rsidRPr="00200E04" w:rsidRDefault="00200E04" w:rsidP="00DA260E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2.Д.з.упр.1 </w:t>
            </w:r>
            <w:proofErr w:type="gramStart"/>
            <w:r w:rsidRPr="00200E04">
              <w:rPr>
                <w:rFonts w:ascii="Times New Roman" w:hAnsi="Times New Roman"/>
                <w:sz w:val="24"/>
                <w:szCs w:val="24"/>
              </w:rPr>
              <w:t>с.41,прочитать</w:t>
            </w:r>
            <w:proofErr w:type="gramEnd"/>
            <w:r w:rsidRPr="00200E04">
              <w:rPr>
                <w:rFonts w:ascii="Times New Roman" w:hAnsi="Times New Roman"/>
                <w:sz w:val="24"/>
                <w:szCs w:val="24"/>
              </w:rPr>
              <w:t>(карта с фото и подписи),упр.2. с.41 письменно ,соотнести.</w:t>
            </w:r>
          </w:p>
        </w:tc>
      </w:tr>
      <w:tr w:rsidR="00200E04" w:rsidRPr="00200E04" w:rsidTr="00D319BC">
        <w:trPr>
          <w:gridAfter w:val="1"/>
          <w:wAfter w:w="6" w:type="dxa"/>
          <w:trHeight w:val="510"/>
        </w:trPr>
        <w:tc>
          <w:tcPr>
            <w:tcW w:w="756" w:type="dxa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pStyle w:val="1050"/>
              <w:spacing w:before="0" w:beforeAutospacing="0" w:after="0" w:afterAutospacing="0"/>
              <w:ind w:left="135"/>
            </w:pPr>
            <w:r w:rsidRPr="00200E04">
              <w:t>Тема урока «</w:t>
            </w:r>
            <w:r w:rsidRPr="00200E04">
              <w:rPr>
                <w:rStyle w:val="docdata"/>
                <w:color w:val="000000"/>
              </w:rPr>
              <w:t>Практическая работа «Выполнение эскиза изделия»</w:t>
            </w:r>
            <w:r w:rsidRPr="00200E04">
              <w:rPr>
                <w:color w:val="000000"/>
              </w:rPr>
              <w:t>»</w:t>
            </w:r>
          </w:p>
          <w:p w:rsidR="00200E04" w:rsidRPr="00200E04" w:rsidRDefault="00200E04" w:rsidP="00200E04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Ход урока</w:t>
            </w:r>
          </w:p>
          <w:p w:rsidR="00200E04" w:rsidRPr="00200E04" w:rsidRDefault="00200E04" w:rsidP="00200E04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E04" w:rsidRPr="00200E04" w:rsidRDefault="00200E04" w:rsidP="00200E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Параграф 3</w:t>
            </w:r>
          </w:p>
          <w:p w:rsidR="00200E04" w:rsidRPr="00200E04" w:rsidRDefault="00200E04" w:rsidP="00200E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правила оформления чертежей стр. 23-24</w:t>
            </w:r>
          </w:p>
          <w:p w:rsidR="00200E04" w:rsidRPr="00200E04" w:rsidRDefault="00200E04" w:rsidP="00200E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практическую работу на стр. 24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E04" w:rsidRPr="00200E04" w:rsidRDefault="00200E04" w:rsidP="00200E04">
            <w:pPr>
              <w:pStyle w:val="a4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Д/з п. 3 </w:t>
            </w:r>
          </w:p>
          <w:p w:rsidR="00200E04" w:rsidRPr="00200E04" w:rsidRDefault="00200E04" w:rsidP="00200E04">
            <w:pPr>
              <w:pStyle w:val="1453"/>
              <w:spacing w:before="0" w:beforeAutospacing="0" w:after="0" w:afterAutospacing="0"/>
              <w:ind w:left="135"/>
              <w:rPr>
                <w:color w:val="000000"/>
              </w:rPr>
            </w:pPr>
          </w:p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04" w:rsidRPr="00200E04" w:rsidTr="00D319BC">
        <w:trPr>
          <w:gridAfter w:val="1"/>
          <w:wAfter w:w="6" w:type="dxa"/>
          <w:trHeight w:val="405"/>
        </w:trPr>
        <w:tc>
          <w:tcPr>
            <w:tcW w:w="756" w:type="dxa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pStyle w:val="1062"/>
              <w:spacing w:before="0" w:beforeAutospacing="0" w:after="0" w:afterAutospacing="0"/>
              <w:ind w:left="135"/>
            </w:pPr>
            <w:r w:rsidRPr="00200E04">
              <w:t>Тема урока «</w:t>
            </w:r>
            <w:r w:rsidRPr="00200E04">
              <w:rPr>
                <w:color w:val="000000"/>
              </w:rPr>
              <w:t>Религиозные верования египтян»</w:t>
            </w:r>
          </w:p>
          <w:p w:rsidR="00200E04" w:rsidRPr="00200E04" w:rsidRDefault="00200E04" w:rsidP="00200E04">
            <w:pPr>
              <w:pStyle w:val="a4"/>
              <w:jc w:val="center"/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Ход урока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 xml:space="preserve">1. Ознакомиться </w:t>
            </w:r>
            <w:proofErr w:type="gramStart"/>
            <w:r w:rsidRPr="00200E04">
              <w:rPr>
                <w:rFonts w:ascii="Times New Roman" w:hAnsi="Times New Roman"/>
                <w:sz w:val="24"/>
                <w:szCs w:val="24"/>
              </w:rPr>
              <w:t>с  параграфом</w:t>
            </w:r>
            <w:proofErr w:type="gramEnd"/>
            <w:r w:rsidRPr="00200E04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2. Записать тему урока в тетрадь.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3. Записать в тетрадь определения</w:t>
            </w: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0E04" w:rsidRPr="00200E04" w:rsidRDefault="00200E04" w:rsidP="00200E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color w:val="000000"/>
                <w:sz w:val="24"/>
                <w:szCs w:val="24"/>
              </w:rPr>
              <w:t>ДЗ. Читать параграф 10. Выучить новые определения.</w:t>
            </w:r>
          </w:p>
        </w:tc>
      </w:tr>
      <w:tr w:rsidR="00200E04" w:rsidRPr="00200E04" w:rsidTr="00D319BC">
        <w:trPr>
          <w:gridAfter w:val="1"/>
          <w:wAfter w:w="6" w:type="dxa"/>
          <w:trHeight w:val="405"/>
        </w:trPr>
        <w:tc>
          <w:tcPr>
            <w:tcW w:w="756" w:type="dxa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200E04" w:rsidRPr="00200E04" w:rsidRDefault="00200E04" w:rsidP="00200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04">
              <w:rPr>
                <w:rFonts w:ascii="Times New Roman" w:hAnsi="Times New Roman"/>
                <w:sz w:val="24"/>
                <w:szCs w:val="24"/>
              </w:rPr>
              <w:t>Тема: Образы родной земли</w:t>
            </w:r>
          </w:p>
          <w:p w:rsidR="00200E04" w:rsidRPr="00200E04" w:rsidRDefault="00200E04" w:rsidP="00200E04">
            <w:pPr>
              <w:pStyle w:val="1062"/>
              <w:spacing w:before="0" w:beforeAutospacing="0" w:after="0" w:afterAutospacing="0"/>
              <w:ind w:left="135"/>
            </w:pPr>
            <w:r w:rsidRPr="00200E04">
              <w:t>(прочитать стр. 37-38)</w:t>
            </w:r>
          </w:p>
        </w:tc>
      </w:tr>
    </w:tbl>
    <w:p w:rsidR="0090274B" w:rsidRPr="00200E04" w:rsidRDefault="0090274B" w:rsidP="00200E0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274B" w:rsidRPr="0020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59F1"/>
    <w:multiLevelType w:val="hybridMultilevel"/>
    <w:tmpl w:val="6A52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D6662"/>
    <w:multiLevelType w:val="hybridMultilevel"/>
    <w:tmpl w:val="ED20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04"/>
    <w:rsid w:val="00200E04"/>
    <w:rsid w:val="0090274B"/>
    <w:rsid w:val="00B15BF3"/>
    <w:rsid w:val="00D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580A-E46F-4FA6-BBB8-29D8AB0E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E0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E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ocdata">
    <w:name w:val="docdata"/>
    <w:aliases w:val="docy,v5,1107,bqiaagaaeyqcaaagiaiaaao6awaabcgdaaaaaaaaaaaaaaaaaaaaaaaaaaaaaaaaaaaaaaaaaaaaaaaaaaaaaaaaaaaaaaaaaaaaaaaaaaaaaaaaaaaaaaaaaaaaaaaaaaaaaaaaaaaaaaaaaaaaaaaaaaaaaaaaaaaaaaaaaaaaaaaaaaaaaaaaaaaaaaaaaaaaaaaaaaaaaaaaaaaaaaaaaaaaaaaaaaaaaaaa"/>
    <w:basedOn w:val="a0"/>
    <w:rsid w:val="00200E04"/>
  </w:style>
  <w:style w:type="paragraph" w:customStyle="1" w:styleId="1453">
    <w:name w:val="1453"/>
    <w:aliases w:val="bqiaagaaeyqcaaagiaiaaamubqaabsifaaaaaaaaaaaaaaaaaaaaaaaaaaaaaaaaaaaaaaaaaaaaaaaaaaaaaaaaaaaaaaaaaaaaaaaaaaaaaaaaaaaaaaaaaaaaaaaaaaaaaaaaaaaaaaaaaaaaaaaaaaaaaaaaaaaaaaaaaaaaaaaaaaaaaaaaaaaaaaaaaaaaaaaaaaaaaaaaaaaaaaaaaaaaaaaaaaaaaaaa"/>
    <w:basedOn w:val="a"/>
    <w:rsid w:val="00200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78">
    <w:name w:val="1078"/>
    <w:aliases w:val="bqiaagaaeyqcaaagiaiaaaodawaabasdaaaaaaaaaaaaaaaaaaaaaaaaaaaaaaaaaaaaaaaaaaaaaaaaaaaaaaaaaaaaaaaaaaaaaaaaaaaaaaaaaaaaaaaaaaaaaaaaaaaaaaaaaaaaaaaaaaaaaaaaaaaaaaaaaaaaaaaaaaaaaaaaaaaaaaaaaaaaaaaaaaaaaaaaaaaaaaaaaaaaaaaaaaaaaaaaaaaaaaaa"/>
    <w:basedOn w:val="a"/>
    <w:rsid w:val="00200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50">
    <w:name w:val="1050"/>
    <w:aliases w:val="bqiaagaaeyqcaaagiaiaaaobawaaby8daaaaaaaaaaaaaaaaaaaaaaaaaaaaaaaaaaaaaaaaaaaaaaaaaaaaaaaaaaaaaaaaaaaaaaaaaaaaaaaaaaaaaaaaaaaaaaaaaaaaaaaaaaaaaaaaaaaaaaaaaaaaaaaaaaaaaaaaaaaaaaaaaaaaaaaaaaaaaaaaaaaaaaaaaaaaaaaaaaaaaaaaaaaaaaaaaaaaaaaa"/>
    <w:basedOn w:val="a"/>
    <w:rsid w:val="00200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62">
    <w:name w:val="1062"/>
    <w:aliases w:val="bqiaagaaeyqcaaagiaiaaaonawaabzsdaaaaaaaaaaaaaaaaaaaaaaaaaaaaaaaaaaaaaaaaaaaaaaaaaaaaaaaaaaaaaaaaaaaaaaaaaaaaaaaaaaaaaaaaaaaaaaaaaaaaaaaaaaaaaaaaaaaaaaaaaaaaaaaaaaaaaaaaaaaaaaaaaaaaaaaaaaaaaaaaaaaaaaaaaaaaaaaaaaaaaaaaaaaaaaaaaaaaaaaa"/>
    <w:basedOn w:val="a"/>
    <w:rsid w:val="00200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1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2023-10-10T19:56:00Z</dcterms:created>
  <dcterms:modified xsi:type="dcterms:W3CDTF">2023-10-10T20:22:00Z</dcterms:modified>
</cp:coreProperties>
</file>